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8FB84" w14:textId="030F7207" w:rsidR="00E20758" w:rsidRDefault="00E20758" w:rsidP="00E20758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20758">
        <w:rPr>
          <w:rFonts w:ascii="Arial" w:hAnsi="Arial" w:cs="Arial"/>
          <w:b/>
          <w:bCs/>
          <w:sz w:val="20"/>
          <w:szCs w:val="20"/>
        </w:rPr>
        <w:t>Aan:</w:t>
      </w:r>
      <w:r>
        <w:rPr>
          <w:rFonts w:ascii="Arial" w:hAnsi="Arial" w:cs="Arial"/>
          <w:sz w:val="20"/>
          <w:szCs w:val="20"/>
        </w:rPr>
        <w:t xml:space="preserve"> Marieke Ploeg, Suzan </w:t>
      </w:r>
      <w:proofErr w:type="spellStart"/>
      <w:r>
        <w:rPr>
          <w:rFonts w:ascii="Arial" w:hAnsi="Arial" w:cs="Arial"/>
          <w:sz w:val="20"/>
          <w:szCs w:val="20"/>
        </w:rPr>
        <w:t>Verdonschot</w:t>
      </w:r>
      <w:proofErr w:type="spellEnd"/>
      <w:r>
        <w:rPr>
          <w:rFonts w:ascii="Arial" w:hAnsi="Arial" w:cs="Arial"/>
          <w:sz w:val="20"/>
          <w:szCs w:val="20"/>
        </w:rPr>
        <w:t>, Rick de Kogel</w:t>
      </w:r>
    </w:p>
    <w:p w14:paraId="6AA3CAE2" w14:textId="70D4E737" w:rsidR="007B2209" w:rsidRPr="007B2209" w:rsidRDefault="007B2209" w:rsidP="00E207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CC: </w:t>
      </w:r>
      <w:r>
        <w:rPr>
          <w:rFonts w:ascii="Arial" w:hAnsi="Arial" w:cs="Arial"/>
          <w:sz w:val="20"/>
          <w:szCs w:val="20"/>
        </w:rPr>
        <w:t>Driehoek</w:t>
      </w:r>
    </w:p>
    <w:p w14:paraId="029625AD" w14:textId="6EB32BCA" w:rsidR="00E20758" w:rsidRDefault="00E20758" w:rsidP="00E20758">
      <w:pPr>
        <w:spacing w:after="0"/>
        <w:rPr>
          <w:rFonts w:ascii="Arial" w:hAnsi="Arial" w:cs="Arial"/>
          <w:sz w:val="20"/>
          <w:szCs w:val="20"/>
        </w:rPr>
      </w:pPr>
      <w:r w:rsidRPr="00E20758">
        <w:rPr>
          <w:rFonts w:ascii="Arial" w:hAnsi="Arial" w:cs="Arial"/>
          <w:b/>
          <w:bCs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3 november 2019</w:t>
      </w:r>
    </w:p>
    <w:p w14:paraId="6B36FA04" w14:textId="77777777" w:rsidR="00E20758" w:rsidRDefault="00E20758">
      <w:pPr>
        <w:rPr>
          <w:rFonts w:ascii="Arial" w:hAnsi="Arial" w:cs="Arial"/>
          <w:sz w:val="20"/>
          <w:szCs w:val="20"/>
        </w:rPr>
      </w:pPr>
    </w:p>
    <w:p w14:paraId="09D3CF50" w14:textId="77777777" w:rsidR="00E20758" w:rsidRDefault="00E20758">
      <w:pPr>
        <w:rPr>
          <w:rFonts w:ascii="Arial" w:hAnsi="Arial" w:cs="Arial"/>
          <w:sz w:val="20"/>
          <w:szCs w:val="20"/>
        </w:rPr>
      </w:pPr>
    </w:p>
    <w:p w14:paraId="46AE190C" w14:textId="1DC4D90D" w:rsidR="002642B2" w:rsidRDefault="00812A67" w:rsidP="00E207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 Marieke, Suzan en Rick,</w:t>
      </w:r>
    </w:p>
    <w:p w14:paraId="2A4B0562" w14:textId="77777777" w:rsidR="00E20758" w:rsidRDefault="00E20758" w:rsidP="00E20758">
      <w:pPr>
        <w:spacing w:after="0"/>
        <w:rPr>
          <w:rFonts w:ascii="Arial" w:hAnsi="Arial" w:cs="Arial"/>
          <w:sz w:val="20"/>
          <w:szCs w:val="20"/>
        </w:rPr>
      </w:pPr>
    </w:p>
    <w:p w14:paraId="72CA7D77" w14:textId="67B3C898" w:rsidR="008B3D29" w:rsidRDefault="007C4CD5" w:rsidP="00E207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BOL wil bij deze reageren op het </w:t>
      </w:r>
      <w:r w:rsidR="00E20758">
        <w:rPr>
          <w:rFonts w:ascii="Arial" w:hAnsi="Arial" w:cs="Arial"/>
          <w:sz w:val="20"/>
          <w:szCs w:val="20"/>
        </w:rPr>
        <w:t>2</w:t>
      </w:r>
      <w:r w:rsidR="00E20758" w:rsidRPr="00E20758">
        <w:rPr>
          <w:rFonts w:ascii="Arial" w:hAnsi="Arial" w:cs="Arial"/>
          <w:sz w:val="20"/>
          <w:szCs w:val="20"/>
          <w:vertAlign w:val="superscript"/>
        </w:rPr>
        <w:t>e</w:t>
      </w:r>
      <w:r w:rsidR="00E20758">
        <w:rPr>
          <w:rFonts w:ascii="Arial" w:hAnsi="Arial" w:cs="Arial"/>
          <w:sz w:val="20"/>
          <w:szCs w:val="20"/>
        </w:rPr>
        <w:t xml:space="preserve"> concept </w:t>
      </w:r>
      <w:r>
        <w:rPr>
          <w:rFonts w:ascii="Arial" w:hAnsi="Arial" w:cs="Arial"/>
          <w:sz w:val="20"/>
          <w:szCs w:val="20"/>
        </w:rPr>
        <w:t xml:space="preserve">document </w:t>
      </w:r>
      <w:proofErr w:type="spellStart"/>
      <w:r>
        <w:rPr>
          <w:rFonts w:ascii="Arial" w:hAnsi="Arial" w:cs="Arial"/>
          <w:sz w:val="20"/>
          <w:szCs w:val="20"/>
        </w:rPr>
        <w:t>PvE</w:t>
      </w:r>
      <w:proofErr w:type="spellEnd"/>
      <w:r>
        <w:rPr>
          <w:rFonts w:ascii="Arial" w:hAnsi="Arial" w:cs="Arial"/>
          <w:sz w:val="20"/>
          <w:szCs w:val="20"/>
        </w:rPr>
        <w:t xml:space="preserve"> De Musketon en het vervolgtraject</w:t>
      </w:r>
    </w:p>
    <w:p w14:paraId="0527588B" w14:textId="77777777" w:rsidR="007C4CD5" w:rsidRDefault="007C4CD5" w:rsidP="00E20758">
      <w:pPr>
        <w:spacing w:after="0"/>
        <w:rPr>
          <w:rFonts w:ascii="Arial" w:hAnsi="Arial" w:cs="Arial"/>
          <w:sz w:val="20"/>
          <w:szCs w:val="20"/>
        </w:rPr>
      </w:pPr>
    </w:p>
    <w:p w14:paraId="5E1C5283" w14:textId="27086522" w:rsidR="007C4CD5" w:rsidRPr="007C4CD5" w:rsidRDefault="007C4CD5" w:rsidP="00E2075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C4CD5">
        <w:rPr>
          <w:rFonts w:ascii="Arial" w:hAnsi="Arial" w:cs="Arial"/>
          <w:b/>
          <w:bCs/>
          <w:sz w:val="20"/>
          <w:szCs w:val="20"/>
        </w:rPr>
        <w:t>2</w:t>
      </w:r>
      <w:r w:rsidRPr="007C4CD5"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 w:rsidRPr="007C4CD5">
        <w:rPr>
          <w:rFonts w:ascii="Arial" w:hAnsi="Arial" w:cs="Arial"/>
          <w:b/>
          <w:bCs/>
          <w:sz w:val="20"/>
          <w:szCs w:val="20"/>
        </w:rPr>
        <w:t xml:space="preserve"> concept </w:t>
      </w:r>
      <w:proofErr w:type="spellStart"/>
      <w:r w:rsidRPr="007C4CD5">
        <w:rPr>
          <w:rFonts w:ascii="Arial" w:hAnsi="Arial" w:cs="Arial"/>
          <w:b/>
          <w:bCs/>
          <w:sz w:val="20"/>
          <w:szCs w:val="20"/>
        </w:rPr>
        <w:t>PvE</w:t>
      </w:r>
      <w:proofErr w:type="spellEnd"/>
      <w:r w:rsidRPr="007C4CD5">
        <w:rPr>
          <w:rFonts w:ascii="Arial" w:hAnsi="Arial" w:cs="Arial"/>
          <w:b/>
          <w:bCs/>
          <w:sz w:val="20"/>
          <w:szCs w:val="20"/>
        </w:rPr>
        <w:t xml:space="preserve"> De Musketon</w:t>
      </w:r>
      <w:r w:rsidR="006720CA">
        <w:rPr>
          <w:rFonts w:ascii="Arial" w:hAnsi="Arial" w:cs="Arial"/>
          <w:b/>
          <w:bCs/>
          <w:sz w:val="20"/>
          <w:szCs w:val="20"/>
        </w:rPr>
        <w:t>.</w:t>
      </w:r>
    </w:p>
    <w:p w14:paraId="001505C4" w14:textId="4CE5C1F1" w:rsidR="008B3D29" w:rsidRDefault="008B3D29" w:rsidP="00E207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Bewoners Overleg Lunetten (BOL) spreekt zijn complimenten uit over het traject dat geleid heeft tot het opstellen van het document </w:t>
      </w:r>
      <w:proofErr w:type="spellStart"/>
      <w:r>
        <w:rPr>
          <w:rFonts w:ascii="Arial" w:hAnsi="Arial" w:cs="Arial"/>
          <w:sz w:val="20"/>
          <w:szCs w:val="20"/>
        </w:rPr>
        <w:t>PvE</w:t>
      </w:r>
      <w:proofErr w:type="spellEnd"/>
      <w:r>
        <w:rPr>
          <w:rFonts w:ascii="Arial" w:hAnsi="Arial" w:cs="Arial"/>
          <w:sz w:val="20"/>
          <w:szCs w:val="20"/>
        </w:rPr>
        <w:t xml:space="preserve"> De Musketon.</w:t>
      </w:r>
      <w:r w:rsidR="00E20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Wij denken dat het huidige document een goede weergave is van de</w:t>
      </w:r>
      <w:r w:rsidR="00BD77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uitkomsten van de inventarisatie van de eisen en wensen van gebruikers/bewoners. Naar ons idee hebben al</w:t>
      </w:r>
      <w:r w:rsidR="00BD777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 aandachtspunten en </w:t>
      </w:r>
      <w:r w:rsidR="00BD777A">
        <w:rPr>
          <w:rFonts w:ascii="Arial" w:hAnsi="Arial" w:cs="Arial"/>
          <w:sz w:val="20"/>
          <w:szCs w:val="20"/>
        </w:rPr>
        <w:t>opmerkingen</w:t>
      </w:r>
      <w:r>
        <w:rPr>
          <w:rFonts w:ascii="Arial" w:hAnsi="Arial" w:cs="Arial"/>
          <w:sz w:val="20"/>
          <w:szCs w:val="20"/>
        </w:rPr>
        <w:t xml:space="preserve"> een plek gevonden in dit </w:t>
      </w:r>
      <w:proofErr w:type="spellStart"/>
      <w:r>
        <w:rPr>
          <w:rFonts w:ascii="Arial" w:hAnsi="Arial" w:cs="Arial"/>
          <w:sz w:val="20"/>
          <w:szCs w:val="20"/>
        </w:rPr>
        <w:t>PvE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41B959B" w14:textId="395BBA4B" w:rsidR="00490B45" w:rsidRDefault="00EE2B4D" w:rsidP="00E207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490B45">
        <w:rPr>
          <w:rFonts w:ascii="Arial" w:hAnsi="Arial" w:cs="Arial"/>
          <w:sz w:val="20"/>
          <w:szCs w:val="20"/>
        </w:rPr>
        <w:t xml:space="preserve">et BOL </w:t>
      </w:r>
      <w:r w:rsidR="00E20758">
        <w:rPr>
          <w:rFonts w:ascii="Arial" w:hAnsi="Arial" w:cs="Arial"/>
          <w:sz w:val="20"/>
          <w:szCs w:val="20"/>
        </w:rPr>
        <w:t xml:space="preserve">wil </w:t>
      </w:r>
      <w:r w:rsidR="00400C9F">
        <w:rPr>
          <w:rFonts w:ascii="Arial" w:hAnsi="Arial" w:cs="Arial"/>
          <w:sz w:val="20"/>
          <w:szCs w:val="20"/>
        </w:rPr>
        <w:t xml:space="preserve">in het </w:t>
      </w:r>
      <w:r w:rsidR="00490B45">
        <w:rPr>
          <w:rFonts w:ascii="Arial" w:hAnsi="Arial" w:cs="Arial"/>
          <w:sz w:val="20"/>
          <w:szCs w:val="20"/>
        </w:rPr>
        <w:t xml:space="preserve">bijzonder aandacht </w:t>
      </w:r>
      <w:r>
        <w:rPr>
          <w:rFonts w:ascii="Arial" w:hAnsi="Arial" w:cs="Arial"/>
          <w:sz w:val="20"/>
          <w:szCs w:val="20"/>
        </w:rPr>
        <w:t>vragen</w:t>
      </w:r>
      <w:r w:rsidR="00490B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 w:rsidR="00490B45">
        <w:rPr>
          <w:rFonts w:ascii="Arial" w:hAnsi="Arial" w:cs="Arial"/>
          <w:sz w:val="20"/>
          <w:szCs w:val="20"/>
        </w:rPr>
        <w:t xml:space="preserve"> de </w:t>
      </w:r>
      <w:r w:rsidR="00E20758">
        <w:rPr>
          <w:rFonts w:ascii="Arial" w:hAnsi="Arial" w:cs="Arial"/>
          <w:sz w:val="20"/>
          <w:szCs w:val="20"/>
        </w:rPr>
        <w:t>ideeën</w:t>
      </w:r>
      <w:r w:rsidR="00490B45">
        <w:rPr>
          <w:rFonts w:ascii="Arial" w:hAnsi="Arial" w:cs="Arial"/>
          <w:sz w:val="20"/>
          <w:szCs w:val="20"/>
        </w:rPr>
        <w:t xml:space="preserve"> die in hoofdstuk </w:t>
      </w:r>
      <w:r>
        <w:rPr>
          <w:rFonts w:ascii="Arial" w:hAnsi="Arial" w:cs="Arial"/>
          <w:sz w:val="20"/>
          <w:szCs w:val="20"/>
        </w:rPr>
        <w:t xml:space="preserve">F </w:t>
      </w:r>
      <w:r w:rsidR="00490B45">
        <w:rPr>
          <w:rFonts w:ascii="Arial" w:hAnsi="Arial" w:cs="Arial"/>
          <w:sz w:val="20"/>
          <w:szCs w:val="20"/>
        </w:rPr>
        <w:t xml:space="preserve">zijn verwoord. In het vervolg traject dienen deze aandacht te krijgen, ook </w:t>
      </w:r>
      <w:r>
        <w:rPr>
          <w:rFonts w:ascii="Arial" w:hAnsi="Arial" w:cs="Arial"/>
          <w:sz w:val="20"/>
          <w:szCs w:val="20"/>
        </w:rPr>
        <w:t xml:space="preserve">als dit leidt tot heroverweging van </w:t>
      </w:r>
      <w:r w:rsidR="00E20758">
        <w:rPr>
          <w:rFonts w:ascii="Arial" w:hAnsi="Arial" w:cs="Arial"/>
          <w:sz w:val="20"/>
          <w:szCs w:val="20"/>
        </w:rPr>
        <w:t xml:space="preserve">uitgangspunten en </w:t>
      </w:r>
      <w:r>
        <w:rPr>
          <w:rFonts w:ascii="Arial" w:hAnsi="Arial" w:cs="Arial"/>
          <w:sz w:val="20"/>
          <w:szCs w:val="20"/>
        </w:rPr>
        <w:t>afspraken die in een eerder</w:t>
      </w:r>
      <w:r w:rsidR="00E2075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fase zijn gemaakt.  </w:t>
      </w:r>
    </w:p>
    <w:p w14:paraId="67A5D83F" w14:textId="77777777" w:rsidR="00490B45" w:rsidRDefault="00490B45" w:rsidP="00E20758">
      <w:pPr>
        <w:spacing w:after="0"/>
        <w:rPr>
          <w:rFonts w:ascii="Arial" w:hAnsi="Arial" w:cs="Arial"/>
          <w:sz w:val="20"/>
          <w:szCs w:val="20"/>
        </w:rPr>
      </w:pPr>
    </w:p>
    <w:p w14:paraId="2F1BA801" w14:textId="7B57CEC7" w:rsidR="006F4185" w:rsidRPr="007C4CD5" w:rsidRDefault="006F4185" w:rsidP="00E2075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C4CD5">
        <w:rPr>
          <w:rFonts w:ascii="Arial" w:hAnsi="Arial" w:cs="Arial"/>
          <w:b/>
          <w:bCs/>
          <w:sz w:val="20"/>
          <w:szCs w:val="20"/>
        </w:rPr>
        <w:t>Vervolgtraject.</w:t>
      </w:r>
    </w:p>
    <w:p w14:paraId="79AB61DD" w14:textId="77777777" w:rsidR="007C4CD5" w:rsidRDefault="007C4CD5" w:rsidP="00E207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Afgesproken is dat een werkgroep gevormd wordt van gebruikers/bewoners die gezamenlijk met MO de architect zal voeden met de uitkomsten van het </w:t>
      </w:r>
      <w:proofErr w:type="spellStart"/>
      <w:r>
        <w:rPr>
          <w:rFonts w:ascii="Arial" w:hAnsi="Arial" w:cs="Arial"/>
          <w:sz w:val="20"/>
          <w:szCs w:val="20"/>
        </w:rPr>
        <w:t>PvE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EA732A7" w14:textId="3A571A74" w:rsidR="00951013" w:rsidRDefault="00951013" w:rsidP="00E207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is het BOL niet duidelijk hoe de werkgroep tot stand gaat komen. </w:t>
      </w:r>
      <w:r w:rsidR="00B21733">
        <w:rPr>
          <w:rFonts w:ascii="Arial" w:hAnsi="Arial" w:cs="Arial"/>
          <w:sz w:val="20"/>
          <w:szCs w:val="20"/>
        </w:rPr>
        <w:t>Afgesproken</w:t>
      </w:r>
      <w:r>
        <w:rPr>
          <w:rFonts w:ascii="Arial" w:hAnsi="Arial" w:cs="Arial"/>
          <w:sz w:val="20"/>
          <w:szCs w:val="20"/>
        </w:rPr>
        <w:t xml:space="preserve"> is dat iedere gebruiker/bewoner personen kan voordragen voor de werkgroep. </w:t>
      </w:r>
      <w:r w:rsidR="001A51E5">
        <w:rPr>
          <w:rFonts w:ascii="Arial" w:hAnsi="Arial" w:cs="Arial"/>
          <w:sz w:val="20"/>
          <w:szCs w:val="20"/>
        </w:rPr>
        <w:t>Aan d</w:t>
      </w:r>
      <w:r>
        <w:rPr>
          <w:rFonts w:ascii="Arial" w:hAnsi="Arial" w:cs="Arial"/>
          <w:sz w:val="20"/>
          <w:szCs w:val="20"/>
        </w:rPr>
        <w:t xml:space="preserve">e personen met de meeste stemmen </w:t>
      </w:r>
      <w:r w:rsidR="00FB0B26">
        <w:rPr>
          <w:rFonts w:ascii="Arial" w:hAnsi="Arial" w:cs="Arial"/>
          <w:sz w:val="20"/>
          <w:szCs w:val="20"/>
        </w:rPr>
        <w:t>wor</w:t>
      </w:r>
      <w:r w:rsidR="001A51E5">
        <w:rPr>
          <w:rFonts w:ascii="Arial" w:hAnsi="Arial" w:cs="Arial"/>
          <w:sz w:val="20"/>
          <w:szCs w:val="20"/>
        </w:rPr>
        <w:t xml:space="preserve">dt </w:t>
      </w:r>
      <w:r w:rsidR="00FB0B26">
        <w:rPr>
          <w:rFonts w:ascii="Arial" w:hAnsi="Arial" w:cs="Arial"/>
          <w:sz w:val="20"/>
          <w:szCs w:val="20"/>
        </w:rPr>
        <w:t>gevraagd o</w:t>
      </w:r>
      <w:r w:rsidR="00E20758">
        <w:rPr>
          <w:rFonts w:ascii="Arial" w:hAnsi="Arial" w:cs="Arial"/>
          <w:sz w:val="20"/>
          <w:szCs w:val="20"/>
        </w:rPr>
        <w:t>m</w:t>
      </w:r>
      <w:r w:rsidR="00FB0B26">
        <w:rPr>
          <w:rFonts w:ascii="Arial" w:hAnsi="Arial" w:cs="Arial"/>
          <w:sz w:val="20"/>
          <w:szCs w:val="20"/>
        </w:rPr>
        <w:t xml:space="preserve"> zitting te nemen </w:t>
      </w:r>
      <w:r>
        <w:rPr>
          <w:rFonts w:ascii="Arial" w:hAnsi="Arial" w:cs="Arial"/>
          <w:sz w:val="20"/>
          <w:szCs w:val="20"/>
        </w:rPr>
        <w:t>in de werkgroep.</w:t>
      </w:r>
    </w:p>
    <w:p w14:paraId="384EB901" w14:textId="77777777" w:rsidR="00E20758" w:rsidRDefault="00E20758" w:rsidP="00E20758">
      <w:pPr>
        <w:spacing w:after="0"/>
        <w:rPr>
          <w:rFonts w:ascii="Arial" w:hAnsi="Arial" w:cs="Arial"/>
          <w:sz w:val="20"/>
          <w:szCs w:val="20"/>
        </w:rPr>
      </w:pPr>
    </w:p>
    <w:p w14:paraId="51CC0769" w14:textId="77777777" w:rsidR="00C42AA4" w:rsidRDefault="00E20758" w:rsidP="00E207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 de werkgroep heeft het BOL de volgende vragen en opmerkingen: </w:t>
      </w:r>
    </w:p>
    <w:p w14:paraId="08D90747" w14:textId="4A0794A9" w:rsidR="00951013" w:rsidRDefault="00951013" w:rsidP="00E2075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 </w:t>
      </w:r>
      <w:r w:rsidR="00C42AA4">
        <w:rPr>
          <w:rFonts w:ascii="Arial" w:hAnsi="Arial" w:cs="Arial"/>
          <w:sz w:val="20"/>
          <w:szCs w:val="20"/>
        </w:rPr>
        <w:t xml:space="preserve">formeert </w:t>
      </w:r>
      <w:r w:rsidR="001A51E5">
        <w:rPr>
          <w:rFonts w:ascii="Arial" w:hAnsi="Arial" w:cs="Arial"/>
          <w:sz w:val="20"/>
          <w:szCs w:val="20"/>
        </w:rPr>
        <w:t xml:space="preserve">de werkgroep </w:t>
      </w:r>
      <w:r w:rsidR="00C42AA4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>beslist over samenstelling</w:t>
      </w:r>
      <w:r w:rsidR="001A51E5">
        <w:rPr>
          <w:rFonts w:ascii="Arial" w:hAnsi="Arial" w:cs="Arial"/>
          <w:sz w:val="20"/>
          <w:szCs w:val="20"/>
        </w:rPr>
        <w:t xml:space="preserve"> daarvan</w:t>
      </w:r>
      <w:r>
        <w:rPr>
          <w:rFonts w:ascii="Arial" w:hAnsi="Arial" w:cs="Arial"/>
          <w:sz w:val="20"/>
          <w:szCs w:val="20"/>
        </w:rPr>
        <w:t>?</w:t>
      </w:r>
      <w:r w:rsidR="00E20758">
        <w:rPr>
          <w:rFonts w:ascii="Arial" w:hAnsi="Arial" w:cs="Arial"/>
          <w:sz w:val="20"/>
          <w:szCs w:val="20"/>
        </w:rPr>
        <w:t xml:space="preserve"> Ligt er hier een rol voor de Driehoek, gebruikersraad</w:t>
      </w:r>
      <w:r w:rsidR="00F60F1F">
        <w:rPr>
          <w:rFonts w:ascii="Arial" w:hAnsi="Arial" w:cs="Arial"/>
          <w:sz w:val="20"/>
          <w:szCs w:val="20"/>
        </w:rPr>
        <w:t xml:space="preserve"> of andere groep?</w:t>
      </w:r>
    </w:p>
    <w:p w14:paraId="402F2C69" w14:textId="6536C713" w:rsidR="00951013" w:rsidRDefault="00951013" w:rsidP="00E2075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 hoeveel personen gaat de werkgroep bestaan?</w:t>
      </w:r>
      <w:r w:rsidR="00F60F1F">
        <w:rPr>
          <w:rFonts w:ascii="Arial" w:hAnsi="Arial" w:cs="Arial"/>
          <w:sz w:val="20"/>
          <w:szCs w:val="20"/>
        </w:rPr>
        <w:t xml:space="preserve"> Ons lijkt een groep van maximaal 5 personen werkzaam, waarbij de relatie met de achterban gebruikers/bewoners geborgd moet zijn.</w:t>
      </w:r>
    </w:p>
    <w:p w14:paraId="2BC7F38D" w14:textId="008B1FAD" w:rsidR="00C42AA4" w:rsidRDefault="00C42AA4" w:rsidP="00C42AA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 zijn de criteria voor werkgroep leden? Het BOL is van mening dat kwaliteitseisen gesteld moeten worden. Daaronder spelen naast persoonlijke kwaliteiten ook zaken als vertrouwen en draagvlak een rol. </w:t>
      </w:r>
    </w:p>
    <w:p w14:paraId="018022E9" w14:textId="1FE2BB80" w:rsidR="00C42AA4" w:rsidRDefault="00C42AA4" w:rsidP="00E2075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 wordt communicatie met andere gebruikers/bewoners geborgd? Het BOL is van mening dat er een goede, transparante en tijdige communicatie met groepen/personen van buiten de werkgroep noodzakelijk is. Iedereen moet mee kunnen doen. Daarbij gaat het</w:t>
      </w:r>
      <w:r w:rsidR="00A23554">
        <w:rPr>
          <w:rFonts w:ascii="Arial" w:hAnsi="Arial" w:cs="Arial"/>
          <w:sz w:val="20"/>
          <w:szCs w:val="20"/>
        </w:rPr>
        <w:t xml:space="preserve"> om </w:t>
      </w:r>
      <w:r>
        <w:rPr>
          <w:rFonts w:ascii="Arial" w:hAnsi="Arial" w:cs="Arial"/>
          <w:sz w:val="20"/>
          <w:szCs w:val="20"/>
        </w:rPr>
        <w:t xml:space="preserve">informeren en participeren. </w:t>
      </w:r>
    </w:p>
    <w:p w14:paraId="3C040534" w14:textId="77777777" w:rsidR="008414BA" w:rsidRDefault="008414BA" w:rsidP="00E20758">
      <w:pPr>
        <w:spacing w:after="0"/>
        <w:rPr>
          <w:rFonts w:ascii="Arial" w:hAnsi="Arial" w:cs="Arial"/>
          <w:sz w:val="20"/>
          <w:szCs w:val="20"/>
        </w:rPr>
      </w:pPr>
    </w:p>
    <w:p w14:paraId="10DCE1B1" w14:textId="6C468483" w:rsidR="00B21733" w:rsidRDefault="00B21733" w:rsidP="00E207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dit traject zorgvuldig te kunnen doen is </w:t>
      </w:r>
      <w:r w:rsidR="00C42AA4">
        <w:rPr>
          <w:rFonts w:ascii="Arial" w:hAnsi="Arial" w:cs="Arial"/>
          <w:sz w:val="20"/>
          <w:szCs w:val="20"/>
        </w:rPr>
        <w:t xml:space="preserve">voldoende tijd bij </w:t>
      </w:r>
      <w:r w:rsidR="00380645">
        <w:rPr>
          <w:rFonts w:ascii="Arial" w:hAnsi="Arial" w:cs="Arial"/>
          <w:sz w:val="20"/>
          <w:szCs w:val="20"/>
        </w:rPr>
        <w:t xml:space="preserve">de </w:t>
      </w:r>
      <w:r w:rsidR="00C42AA4">
        <w:rPr>
          <w:rFonts w:ascii="Arial" w:hAnsi="Arial" w:cs="Arial"/>
          <w:sz w:val="20"/>
          <w:szCs w:val="20"/>
        </w:rPr>
        <w:t>werkgroep</w:t>
      </w:r>
      <w:r w:rsidR="00380645">
        <w:rPr>
          <w:rFonts w:ascii="Arial" w:hAnsi="Arial" w:cs="Arial"/>
          <w:sz w:val="20"/>
          <w:szCs w:val="20"/>
        </w:rPr>
        <w:t xml:space="preserve"> </w:t>
      </w:r>
      <w:r w:rsidR="00C42AA4">
        <w:rPr>
          <w:rFonts w:ascii="Arial" w:hAnsi="Arial" w:cs="Arial"/>
          <w:sz w:val="20"/>
          <w:szCs w:val="20"/>
        </w:rPr>
        <w:t>leden en doorlooptijd van het proces nodig.</w:t>
      </w:r>
      <w:r>
        <w:rPr>
          <w:rFonts w:ascii="Arial" w:hAnsi="Arial" w:cs="Arial"/>
          <w:sz w:val="20"/>
          <w:szCs w:val="20"/>
        </w:rPr>
        <w:t xml:space="preserve"> De </w:t>
      </w:r>
      <w:r w:rsidR="00C42AA4">
        <w:rPr>
          <w:rFonts w:ascii="Arial" w:hAnsi="Arial" w:cs="Arial"/>
          <w:sz w:val="20"/>
          <w:szCs w:val="20"/>
        </w:rPr>
        <w:t xml:space="preserve">procestijd </w:t>
      </w:r>
      <w:r>
        <w:rPr>
          <w:rFonts w:ascii="Arial" w:hAnsi="Arial" w:cs="Arial"/>
          <w:sz w:val="20"/>
          <w:szCs w:val="20"/>
        </w:rPr>
        <w:t xml:space="preserve">moet beschikbaar </w:t>
      </w:r>
      <w:r w:rsidR="00C42AA4">
        <w:rPr>
          <w:rFonts w:ascii="Arial" w:hAnsi="Arial" w:cs="Arial"/>
          <w:sz w:val="20"/>
          <w:szCs w:val="20"/>
        </w:rPr>
        <w:t>zijn</w:t>
      </w:r>
      <w:r>
        <w:rPr>
          <w:rFonts w:ascii="Arial" w:hAnsi="Arial" w:cs="Arial"/>
          <w:sz w:val="20"/>
          <w:szCs w:val="20"/>
        </w:rPr>
        <w:t>, ook als dit invloed heeft op de planning die gemeente en/of huurders hanteren.</w:t>
      </w:r>
      <w:r w:rsidR="006F70E4">
        <w:rPr>
          <w:rFonts w:ascii="Arial" w:hAnsi="Arial" w:cs="Arial"/>
          <w:sz w:val="20"/>
          <w:szCs w:val="20"/>
        </w:rPr>
        <w:t xml:space="preserve"> Dit is een randvoorwaarde voor een zorgvuldig vervolgtraject waarin gemeente, huurders en gebruikers/bewoners in coproductie samenwerken. </w:t>
      </w:r>
    </w:p>
    <w:p w14:paraId="04EB0646" w14:textId="33027AB9" w:rsidR="00A77266" w:rsidRDefault="00A77266" w:rsidP="00E20758">
      <w:pPr>
        <w:spacing w:after="0"/>
        <w:rPr>
          <w:rFonts w:ascii="Arial" w:hAnsi="Arial" w:cs="Arial"/>
          <w:sz w:val="20"/>
          <w:szCs w:val="20"/>
        </w:rPr>
      </w:pPr>
    </w:p>
    <w:p w14:paraId="42FE177A" w14:textId="77777777" w:rsidR="00380645" w:rsidRDefault="00380645" w:rsidP="00E20758">
      <w:pPr>
        <w:spacing w:after="0"/>
        <w:rPr>
          <w:rFonts w:ascii="Arial" w:hAnsi="Arial" w:cs="Arial"/>
          <w:sz w:val="20"/>
          <w:szCs w:val="20"/>
        </w:rPr>
      </w:pPr>
    </w:p>
    <w:p w14:paraId="012ADA26" w14:textId="7A20E8E4" w:rsidR="00380645" w:rsidRDefault="00380645" w:rsidP="00E207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Uiteraard is het BOL bereid een nader</w:t>
      </w:r>
      <w:r w:rsidR="0044525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toelichting te geven.</w:t>
      </w:r>
    </w:p>
    <w:p w14:paraId="65B4E94A" w14:textId="77777777" w:rsidR="00A428E3" w:rsidRDefault="00A428E3" w:rsidP="00E20758">
      <w:pPr>
        <w:spacing w:after="0"/>
        <w:rPr>
          <w:rFonts w:ascii="Arial" w:hAnsi="Arial" w:cs="Arial"/>
          <w:sz w:val="20"/>
          <w:szCs w:val="20"/>
        </w:rPr>
      </w:pPr>
    </w:p>
    <w:p w14:paraId="53BE868D" w14:textId="77777777" w:rsidR="00380645" w:rsidRDefault="00380645" w:rsidP="00E20758">
      <w:pPr>
        <w:spacing w:after="0"/>
        <w:rPr>
          <w:rFonts w:ascii="Arial" w:hAnsi="Arial" w:cs="Arial"/>
          <w:sz w:val="20"/>
          <w:szCs w:val="20"/>
        </w:rPr>
      </w:pPr>
    </w:p>
    <w:p w14:paraId="3E69B3AD" w14:textId="1ADE0DA7" w:rsidR="00A77266" w:rsidRDefault="00A77266" w:rsidP="00E207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14:paraId="0F7BF015" w14:textId="20B61459" w:rsidR="00A77266" w:rsidRDefault="00A77266" w:rsidP="00E20758">
      <w:pPr>
        <w:spacing w:after="0"/>
        <w:rPr>
          <w:rFonts w:ascii="Arial" w:hAnsi="Arial" w:cs="Arial"/>
          <w:sz w:val="20"/>
          <w:szCs w:val="20"/>
        </w:rPr>
      </w:pPr>
    </w:p>
    <w:p w14:paraId="6437679B" w14:textId="77777777" w:rsidR="00380645" w:rsidRDefault="00380645" w:rsidP="00E20758">
      <w:pPr>
        <w:spacing w:after="0"/>
        <w:rPr>
          <w:rFonts w:ascii="Arial" w:hAnsi="Arial" w:cs="Arial"/>
          <w:sz w:val="20"/>
          <w:szCs w:val="20"/>
        </w:rPr>
      </w:pPr>
    </w:p>
    <w:p w14:paraId="42A450D3" w14:textId="4F3CA29E" w:rsidR="00A77266" w:rsidRDefault="00A77266" w:rsidP="00E207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Christien Bolt </w:t>
      </w:r>
    </w:p>
    <w:p w14:paraId="6C0E15F4" w14:textId="59A3EF59" w:rsidR="00B21733" w:rsidRDefault="00A77266" w:rsidP="00E207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Bewoners Overleg Lunetten</w:t>
      </w:r>
      <w:r w:rsidR="006720CA">
        <w:rPr>
          <w:rFonts w:ascii="Arial" w:hAnsi="Arial" w:cs="Arial"/>
          <w:sz w:val="20"/>
          <w:szCs w:val="20"/>
        </w:rPr>
        <w:t xml:space="preserve"> (secretaris)</w:t>
      </w:r>
    </w:p>
    <w:p w14:paraId="14DEB6D4" w14:textId="77777777" w:rsidR="00812A67" w:rsidRPr="00812A67" w:rsidRDefault="00812A67" w:rsidP="00E20758">
      <w:pPr>
        <w:spacing w:after="0"/>
        <w:rPr>
          <w:rFonts w:ascii="Arial" w:hAnsi="Arial" w:cs="Arial"/>
          <w:sz w:val="20"/>
          <w:szCs w:val="20"/>
        </w:rPr>
      </w:pPr>
    </w:p>
    <w:sectPr w:rsidR="00812A67" w:rsidRPr="0081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64408"/>
    <w:multiLevelType w:val="hybridMultilevel"/>
    <w:tmpl w:val="36888F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67"/>
    <w:rsid w:val="000059E1"/>
    <w:rsid w:val="00070D1D"/>
    <w:rsid w:val="001A51E5"/>
    <w:rsid w:val="002642B2"/>
    <w:rsid w:val="002745CF"/>
    <w:rsid w:val="00380645"/>
    <w:rsid w:val="00400C9F"/>
    <w:rsid w:val="00445255"/>
    <w:rsid w:val="00490B45"/>
    <w:rsid w:val="004D4276"/>
    <w:rsid w:val="006720CA"/>
    <w:rsid w:val="006F4185"/>
    <w:rsid w:val="006F70E4"/>
    <w:rsid w:val="007B2209"/>
    <w:rsid w:val="007C4CD5"/>
    <w:rsid w:val="00812A67"/>
    <w:rsid w:val="008414BA"/>
    <w:rsid w:val="00891C19"/>
    <w:rsid w:val="008A4EF0"/>
    <w:rsid w:val="008B3D29"/>
    <w:rsid w:val="00951013"/>
    <w:rsid w:val="00A23554"/>
    <w:rsid w:val="00A428E3"/>
    <w:rsid w:val="00A77266"/>
    <w:rsid w:val="00B21733"/>
    <w:rsid w:val="00BD777A"/>
    <w:rsid w:val="00C42AA4"/>
    <w:rsid w:val="00E20758"/>
    <w:rsid w:val="00EE2B4D"/>
    <w:rsid w:val="00F0467B"/>
    <w:rsid w:val="00F60F1F"/>
    <w:rsid w:val="00FB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1B2A"/>
  <w15:chartTrackingRefBased/>
  <w15:docId w15:val="{37F3BE6F-D546-446D-911C-21AE8012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Kamp</dc:creator>
  <cp:keywords/>
  <dc:description/>
  <cp:lastModifiedBy>Bolt</cp:lastModifiedBy>
  <cp:revision>2</cp:revision>
  <dcterms:created xsi:type="dcterms:W3CDTF">2019-11-03T16:50:00Z</dcterms:created>
  <dcterms:modified xsi:type="dcterms:W3CDTF">2019-11-03T16:50:00Z</dcterms:modified>
</cp:coreProperties>
</file>